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5CD" w:rsidRDefault="008175CD" w:rsidP="00A771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ПРОЕКТ</w:t>
      </w:r>
    </w:p>
    <w:p w:rsidR="00A7714F" w:rsidRPr="007F5C61" w:rsidRDefault="008175CD" w:rsidP="008175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 w:rsidR="00A7714F" w:rsidRPr="007F5C6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03E0CE" wp14:editId="60D41E25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4F" w:rsidRPr="007F5C61" w:rsidRDefault="008175CD" w:rsidP="00A77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 w:rsidR="00A7714F" w:rsidRPr="007F5C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7714F" w:rsidRPr="007F5C61" w:rsidRDefault="00A7714F" w:rsidP="00A7714F">
      <w:pPr>
        <w:keepNext/>
        <w:keepLines/>
        <w:pBdr>
          <w:bottom w:val="single" w:sz="12" w:space="1" w:color="auto"/>
        </w:pBdr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7F5C61">
        <w:rPr>
          <w:rFonts w:ascii="Times New Roman" w:eastAsiaTheme="majorEastAsia" w:hAnsi="Times New Roman" w:cs="Times New Roman"/>
          <w:b/>
          <w:bCs/>
          <w:sz w:val="28"/>
          <w:szCs w:val="28"/>
        </w:rPr>
        <w:t>КИЇВСЬКОЇ ОБЛАСТІ</w:t>
      </w:r>
    </w:p>
    <w:p w:rsidR="00A7714F" w:rsidRPr="007F5C61" w:rsidRDefault="00A7714F" w:rsidP="00A7714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ДВАДЦЯТЬ ТРЕТЯ СЕСІЯ   ВОСЬМОГО  СКЛИКАННЯ</w:t>
      </w:r>
    </w:p>
    <w:p w:rsidR="00A7714F" w:rsidRPr="007F5C61" w:rsidRDefault="00A7714F" w:rsidP="00A771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A7714F" w:rsidRPr="007F5C61" w:rsidRDefault="00A7714F" w:rsidP="00A771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A7714F" w:rsidRPr="007F5C61" w:rsidRDefault="00A7714F" w:rsidP="00A7714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714F" w:rsidRPr="007F5C61" w:rsidRDefault="00A7714F" w:rsidP="00A771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4405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11.2021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      -23-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7714F" w:rsidRPr="007F5C61" w:rsidRDefault="00A7714F" w:rsidP="00A771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714F" w:rsidRPr="007F5C61" w:rsidRDefault="00A7714F" w:rsidP="00A7714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714F" w:rsidRDefault="00A7714F" w:rsidP="00A771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817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роботу 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постійної комісії </w:t>
      </w:r>
      <w:r w:rsidR="008175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bookmarkStart w:id="0" w:name="_GoBack"/>
      <w:bookmarkEnd w:id="0"/>
      <w:r w:rsidRPr="00A771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</w:p>
    <w:p w:rsidR="00A7714F" w:rsidRDefault="00A7714F" w:rsidP="00A771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14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регулювання земельних відносин, </w:t>
      </w:r>
    </w:p>
    <w:p w:rsidR="00A7714F" w:rsidRPr="00A7714F" w:rsidRDefault="00A7714F" w:rsidP="00A771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14F">
        <w:rPr>
          <w:rFonts w:ascii="Times New Roman" w:hAnsi="Times New Roman" w:cs="Times New Roman"/>
          <w:b/>
          <w:sz w:val="28"/>
          <w:szCs w:val="28"/>
          <w:lang w:val="uk-UA"/>
        </w:rPr>
        <w:t>екології та природокористування</w:t>
      </w:r>
    </w:p>
    <w:p w:rsidR="00A7714F" w:rsidRPr="00B97F42" w:rsidRDefault="00A7714F" w:rsidP="00A771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714F" w:rsidRPr="00B97F42" w:rsidRDefault="00A7714F" w:rsidP="00A771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714F" w:rsidRPr="00A7714F" w:rsidRDefault="00A7714F" w:rsidP="00A77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A7714F">
        <w:rPr>
          <w:rFonts w:ascii="Times New Roman" w:hAnsi="Times New Roman" w:cs="Times New Roman"/>
          <w:sz w:val="28"/>
          <w:szCs w:val="28"/>
          <w:lang w:val="uk-UA"/>
        </w:rPr>
        <w:t>регулювання земельних відносин, екології та природокористування Янкового Роман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7714F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A7714F" w:rsidRPr="007F5C61" w:rsidRDefault="00A7714F" w:rsidP="00A77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714F" w:rsidRPr="007F5C61" w:rsidRDefault="00A7714F" w:rsidP="00A77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7714F" w:rsidRPr="007F5C61" w:rsidRDefault="00A7714F" w:rsidP="00A77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714F" w:rsidRPr="007F5C61" w:rsidRDefault="00A7714F" w:rsidP="00A7714F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Інформацію голови постійної 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A7714F">
        <w:rPr>
          <w:rFonts w:ascii="Times New Roman" w:hAnsi="Times New Roman" w:cs="Times New Roman"/>
          <w:sz w:val="28"/>
          <w:szCs w:val="28"/>
          <w:lang w:val="uk-UA"/>
        </w:rPr>
        <w:t>регулювання земельних відносин, екології та природокористування Янкового Роман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7714F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проведену роботу комісії за 2021 рік, взяти до відома (додається).</w:t>
      </w:r>
    </w:p>
    <w:p w:rsidR="00A7714F" w:rsidRPr="00A7714F" w:rsidRDefault="00A7714F" w:rsidP="00A7714F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A7714F">
        <w:rPr>
          <w:rFonts w:ascii="Times New Roman" w:hAnsi="Times New Roman" w:cs="Times New Roman"/>
          <w:sz w:val="28"/>
          <w:szCs w:val="28"/>
          <w:lang w:val="uk-UA"/>
        </w:rPr>
        <w:t>регулювання земельних відносин, екології та природокористування</w:t>
      </w:r>
      <w:r w:rsidR="009E10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визнати задовільною</w:t>
      </w:r>
      <w:r w:rsidRPr="00A7714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7714F" w:rsidRPr="00A7714F" w:rsidRDefault="00A7714F" w:rsidP="00A771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714F" w:rsidRPr="00A7714F" w:rsidRDefault="00A7714F" w:rsidP="00A7714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7714F" w:rsidRPr="007F5C61" w:rsidRDefault="00A7714F" w:rsidP="00A77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A7714F" w:rsidRPr="007F5C61" w:rsidRDefault="00A7714F" w:rsidP="00A7714F">
      <w:pPr>
        <w:rPr>
          <w:sz w:val="24"/>
          <w:szCs w:val="24"/>
        </w:rPr>
      </w:pPr>
    </w:p>
    <w:p w:rsidR="00A7714F" w:rsidRPr="007F5C61" w:rsidRDefault="00A7714F" w:rsidP="00A7714F"/>
    <w:p w:rsidR="00A7714F" w:rsidRPr="007F5C61" w:rsidRDefault="00A7714F" w:rsidP="00A77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2384" w:rsidRDefault="00192384" w:rsidP="00A7714F"/>
    <w:sectPr w:rsidR="001923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8FC" w:rsidRDefault="003858FC" w:rsidP="008175CD">
      <w:pPr>
        <w:spacing w:after="0" w:line="240" w:lineRule="auto"/>
      </w:pPr>
      <w:r>
        <w:separator/>
      </w:r>
    </w:p>
  </w:endnote>
  <w:endnote w:type="continuationSeparator" w:id="0">
    <w:p w:rsidR="003858FC" w:rsidRDefault="003858FC" w:rsidP="00817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8FC" w:rsidRDefault="003858FC" w:rsidP="008175CD">
      <w:pPr>
        <w:spacing w:after="0" w:line="240" w:lineRule="auto"/>
      </w:pPr>
      <w:r>
        <w:separator/>
      </w:r>
    </w:p>
  </w:footnote>
  <w:footnote w:type="continuationSeparator" w:id="0">
    <w:p w:rsidR="003858FC" w:rsidRDefault="003858FC" w:rsidP="00817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60"/>
    <w:rsid w:val="00192384"/>
    <w:rsid w:val="00350360"/>
    <w:rsid w:val="003858FC"/>
    <w:rsid w:val="00440566"/>
    <w:rsid w:val="008175CD"/>
    <w:rsid w:val="009E1086"/>
    <w:rsid w:val="00A7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99EB"/>
  <w15:chartTrackingRefBased/>
  <w15:docId w15:val="{2726C0E9-24AC-48A9-94D6-3A18E1E7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14F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5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175CD"/>
    <w:rPr>
      <w:rFonts w:ascii="Calibri" w:hAnsi="Calibri" w:cs="Calibri"/>
      <w:lang w:val="ru-RU"/>
    </w:rPr>
  </w:style>
  <w:style w:type="paragraph" w:styleId="a5">
    <w:name w:val="footer"/>
    <w:basedOn w:val="a"/>
    <w:link w:val="a6"/>
    <w:uiPriority w:val="99"/>
    <w:unhideWhenUsed/>
    <w:rsid w:val="008175C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175CD"/>
    <w:rPr>
      <w:rFonts w:ascii="Calibri" w:hAnsi="Calibri" w:cs="Calibri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17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175C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2021-11-22T08:03:00Z</cp:lastPrinted>
  <dcterms:created xsi:type="dcterms:W3CDTF">2021-11-18T11:05:00Z</dcterms:created>
  <dcterms:modified xsi:type="dcterms:W3CDTF">2021-11-22T08:03:00Z</dcterms:modified>
</cp:coreProperties>
</file>